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773CB255" w:rsidR="00AC5E2E" w:rsidRDefault="00AC5E2E" w:rsidP="004B3F5C">
      <w:pPr>
        <w:pStyle w:val="A-BH-spaceafter"/>
      </w:pPr>
      <w:r>
        <w:t xml:space="preserve">Unit </w:t>
      </w:r>
      <w:r w:rsidR="004B3F5C">
        <w:t>3</w:t>
      </w:r>
      <w:r>
        <w:t xml:space="preserve"> Web-Based Resources and Videos</w:t>
      </w:r>
    </w:p>
    <w:p w14:paraId="6D652546" w14:textId="01EB1DFC" w:rsidR="00AC5E2E" w:rsidRDefault="00AC5E2E" w:rsidP="004B3F5C">
      <w:pPr>
        <w:pStyle w:val="A-CH-nospaceabove"/>
      </w:pPr>
      <w:r>
        <w:t xml:space="preserve">Chapter </w:t>
      </w:r>
      <w:r w:rsidR="004B3F5C">
        <w:t>6</w:t>
      </w:r>
    </w:p>
    <w:p w14:paraId="31AECB2B" w14:textId="77777777" w:rsidR="004B3F5C" w:rsidRDefault="004B3F5C" w:rsidP="004B3F5C">
      <w:pPr>
        <w:pStyle w:val="A-EH-lessspaceaboveandbelow"/>
        <w:spacing w:before="160"/>
      </w:pPr>
      <w:r>
        <w:t>Recipe for Unleavened Bread</w:t>
      </w:r>
    </w:p>
    <w:p w14:paraId="19B4F08A" w14:textId="77777777" w:rsidR="004B3F5C" w:rsidRPr="004B3F5C" w:rsidRDefault="00E43DB6" w:rsidP="004B3F5C">
      <w:pPr>
        <w:pStyle w:val="A-BulletList-level1"/>
      </w:pPr>
      <w:hyperlink r:id="rId8" w:history="1">
        <w:r w:rsidR="004B3F5C" w:rsidRPr="004B3F5C">
          <w:rPr>
            <w:rStyle w:val="Hyperlink"/>
          </w:rPr>
          <w:t>https://www.allrecipes.com/recipe/213682/matzah/</w:t>
        </w:r>
      </w:hyperlink>
    </w:p>
    <w:p w14:paraId="4D7C8F49" w14:textId="71A7F2B3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 xml:space="preserve">A fun and engaging, hands-on activity would be to make unleavened bread or “matzah.” </w:t>
      </w:r>
      <w:r>
        <w:br/>
      </w:r>
      <w:r w:rsidRPr="004B3F5C">
        <w:t>You can find a recipe here.</w:t>
      </w:r>
    </w:p>
    <w:p w14:paraId="790039BF" w14:textId="77777777" w:rsidR="004B3F5C" w:rsidRDefault="004B3F5C" w:rsidP="004B3F5C">
      <w:pPr>
        <w:pStyle w:val="A-EH-lessspaceaboveandbelow"/>
        <w:spacing w:before="160"/>
      </w:pPr>
      <w:r>
        <w:t>Symbols of the Eucharist</w:t>
      </w:r>
    </w:p>
    <w:p w14:paraId="18B43D5D" w14:textId="77777777" w:rsidR="004B3F5C" w:rsidRPr="004B3F5C" w:rsidRDefault="00E43DB6" w:rsidP="004B3F5C">
      <w:pPr>
        <w:pStyle w:val="A-BulletList-level1"/>
      </w:pPr>
      <w:hyperlink r:id="rId9" w:history="1">
        <w:r w:rsidR="004B3F5C" w:rsidRPr="004B3F5C">
          <w:rPr>
            <w:rStyle w:val="Hyperlink"/>
          </w:rPr>
          <w:t>https://www.newadvent.org/cathen/05590a.htm</w:t>
        </w:r>
      </w:hyperlink>
    </w:p>
    <w:p w14:paraId="55A2DEB1" w14:textId="77777777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>An excellent article on the symbols of the Eucharist in the New Testament accounts.</w:t>
      </w:r>
    </w:p>
    <w:p w14:paraId="701B2594" w14:textId="77777777" w:rsidR="004B3F5C" w:rsidRPr="00681333" w:rsidRDefault="004B3F5C" w:rsidP="004B3F5C">
      <w:pPr>
        <w:pStyle w:val="A-EH-lessspaceaboveandbelow"/>
        <w:spacing w:before="160"/>
      </w:pPr>
      <w:r w:rsidRPr="00681333">
        <w:t>Jesus’ Flesh and Blood</w:t>
      </w:r>
    </w:p>
    <w:p w14:paraId="5C7DA2CA" w14:textId="77777777" w:rsidR="004B3F5C" w:rsidRPr="004B3F5C" w:rsidRDefault="00E43DB6" w:rsidP="004B3F5C">
      <w:pPr>
        <w:pStyle w:val="A-BulletList-level1"/>
      </w:pPr>
      <w:hyperlink r:id="rId10" w:history="1">
        <w:r w:rsidR="004B3F5C" w:rsidRPr="004B3F5C">
          <w:rPr>
            <w:rStyle w:val="Hyperlink"/>
          </w:rPr>
          <w:t>https://www.youtube.com/watch?v=NDVLBUK5FGw&amp;feature=emb_logo</w:t>
        </w:r>
      </w:hyperlink>
    </w:p>
    <w:p w14:paraId="5ADAFB52" w14:textId="77777777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 xml:space="preserve">Bishop Barron speaks on the mystery of eating Jesus’ flesh. </w:t>
      </w:r>
    </w:p>
    <w:p w14:paraId="73FBE490" w14:textId="77777777" w:rsidR="004B3F5C" w:rsidRDefault="004B3F5C" w:rsidP="004B3F5C">
      <w:pPr>
        <w:pStyle w:val="A-EH-lessspaceaboveandbelow"/>
        <w:spacing w:before="160"/>
      </w:pPr>
      <w:r w:rsidRPr="00681333">
        <w:t>Jesus, the Bread of Life</w:t>
      </w:r>
    </w:p>
    <w:p w14:paraId="217C6765" w14:textId="77777777" w:rsidR="004B3F5C" w:rsidRPr="004B3F5C" w:rsidRDefault="00E43DB6" w:rsidP="004B3F5C">
      <w:pPr>
        <w:pStyle w:val="A-BulletList-level1"/>
      </w:pPr>
      <w:hyperlink r:id="rId11" w:history="1">
        <w:r w:rsidR="004B3F5C" w:rsidRPr="004B3F5C">
          <w:rPr>
            <w:rStyle w:val="Hyperlink"/>
          </w:rPr>
          <w:t>https://www.youtube.com/watch?v=YLZvJXmP7fo&amp;feature=emb_logo</w:t>
        </w:r>
      </w:hyperlink>
    </w:p>
    <w:p w14:paraId="3C974391" w14:textId="06D69EE2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>A short video explaining what Jesus meant when he said</w:t>
      </w:r>
      <w:r w:rsidR="00E43DB6">
        <w:t xml:space="preserve"> he was</w:t>
      </w:r>
      <w:r w:rsidRPr="004B3F5C">
        <w:t xml:space="preserve"> the bread of life (</w:t>
      </w:r>
      <w:r w:rsidR="00E43DB6">
        <w:t xml:space="preserve">see </w:t>
      </w:r>
      <w:r w:rsidRPr="004B3F5C">
        <w:t>John 6:35).</w:t>
      </w:r>
    </w:p>
    <w:p w14:paraId="5295B323" w14:textId="77777777" w:rsidR="004B3F5C" w:rsidRDefault="004B3F5C" w:rsidP="004B3F5C">
      <w:pPr>
        <w:pStyle w:val="A-DH"/>
      </w:pPr>
      <w:r>
        <w:t>Chapter 7</w:t>
      </w:r>
    </w:p>
    <w:p w14:paraId="54061FED" w14:textId="77777777" w:rsidR="004B3F5C" w:rsidRPr="00681333" w:rsidRDefault="004B3F5C" w:rsidP="004B3F5C">
      <w:pPr>
        <w:pStyle w:val="A-EH-lessspaceaboveandbelow"/>
        <w:spacing w:before="160"/>
      </w:pPr>
      <w:r w:rsidRPr="00681333">
        <w:t xml:space="preserve">What </w:t>
      </w:r>
      <w:r>
        <w:t>A</w:t>
      </w:r>
      <w:r w:rsidRPr="00681333">
        <w:t>re the Historical Roots of the Mass?</w:t>
      </w:r>
    </w:p>
    <w:p w14:paraId="0A03BB9D" w14:textId="77777777" w:rsidR="004B3F5C" w:rsidRPr="004B3F5C" w:rsidRDefault="00E43DB6" w:rsidP="004B3F5C">
      <w:pPr>
        <w:pStyle w:val="A-BulletList-level1"/>
      </w:pPr>
      <w:hyperlink r:id="rId12" w:history="1">
        <w:r w:rsidR="004B3F5C" w:rsidRPr="004B3F5C">
          <w:rPr>
            <w:rStyle w:val="Hyperlink"/>
          </w:rPr>
          <w:t>https://www.smp.org/resourcecenter/resource/3415/</w:t>
        </w:r>
      </w:hyperlink>
    </w:p>
    <w:p w14:paraId="4C413AD2" w14:textId="2ABC8E4D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 xml:space="preserve">A short video explaining the historical roots of the Mass, how and why the Mass is changing, </w:t>
      </w:r>
      <w:r>
        <w:br/>
      </w:r>
      <w:r w:rsidRPr="004B3F5C">
        <w:t>and what does it all mean for you?</w:t>
      </w:r>
    </w:p>
    <w:p w14:paraId="59EA6879" w14:textId="77777777" w:rsidR="004B3F5C" w:rsidRDefault="004B3F5C" w:rsidP="004B3F5C">
      <w:pPr>
        <w:pStyle w:val="A-EH-lessspaceaboveandbelow"/>
        <w:spacing w:before="160"/>
      </w:pPr>
      <w:r>
        <w:t>Parts of the Mass</w:t>
      </w:r>
    </w:p>
    <w:p w14:paraId="10B6C200" w14:textId="77777777" w:rsidR="004B3F5C" w:rsidRPr="004B3F5C" w:rsidRDefault="00E43DB6" w:rsidP="004B3F5C">
      <w:pPr>
        <w:pStyle w:val="A-BulletList-level1"/>
      </w:pPr>
      <w:hyperlink r:id="rId13" w:history="1">
        <w:r w:rsidR="004B3F5C" w:rsidRPr="004B3F5C">
          <w:rPr>
            <w:rStyle w:val="Hyperlink"/>
          </w:rPr>
          <w:t>https://www.usccb.org/prayer-and-worship/the-mass/order-of-mass/upload/parts-of-the-mass.pdf</w:t>
        </w:r>
      </w:hyperlink>
    </w:p>
    <w:p w14:paraId="4E3D3DE2" w14:textId="77777777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>A handy, one-page sheet describing the parts of the Mass in detail.</w:t>
      </w:r>
    </w:p>
    <w:p w14:paraId="14B2E9B9" w14:textId="77777777" w:rsidR="004B3F5C" w:rsidRPr="00681333" w:rsidRDefault="004B3F5C" w:rsidP="004B3F5C">
      <w:pPr>
        <w:pStyle w:val="A-EH-lessspaceaboveandbelow"/>
        <w:spacing w:before="160"/>
      </w:pPr>
      <w:r w:rsidRPr="00681333">
        <w:t xml:space="preserve">What </w:t>
      </w:r>
      <w:r>
        <w:t>I</w:t>
      </w:r>
      <w:r w:rsidRPr="00681333">
        <w:t>s the Collect?</w:t>
      </w:r>
    </w:p>
    <w:p w14:paraId="2EBD0B64" w14:textId="77777777" w:rsidR="004B3F5C" w:rsidRPr="004B3F5C" w:rsidRDefault="00E43DB6" w:rsidP="004B3F5C">
      <w:pPr>
        <w:pStyle w:val="A-BulletList-level1"/>
      </w:pPr>
      <w:hyperlink r:id="rId14" w:history="1">
        <w:r w:rsidR="004B3F5C" w:rsidRPr="004B3F5C">
          <w:rPr>
            <w:rStyle w:val="Hyperlink"/>
          </w:rPr>
          <w:t>https://www.youtube.com/watch?v=lftp3KihE6A</w:t>
        </w:r>
      </w:hyperlink>
    </w:p>
    <w:p w14:paraId="256AC31D" w14:textId="5316BF7A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 xml:space="preserve">A brief video explaining the significance of the Collect, as it suggests how we ought </w:t>
      </w:r>
      <w:r>
        <w:br/>
      </w:r>
      <w:r w:rsidRPr="004B3F5C">
        <w:t xml:space="preserve">to approach the Opening Prayer of the Mass. </w:t>
      </w:r>
    </w:p>
    <w:p w14:paraId="27E1FAFD" w14:textId="77777777" w:rsidR="004B3F5C" w:rsidRDefault="004B3F5C" w:rsidP="004B3F5C">
      <w:pPr>
        <w:pStyle w:val="A-EH-lessspaceaboveandbelow"/>
        <w:spacing w:before="160"/>
      </w:pPr>
      <w:r>
        <w:t>Sunday</w:t>
      </w:r>
    </w:p>
    <w:p w14:paraId="23667C93" w14:textId="77777777" w:rsidR="004B3F5C" w:rsidRPr="004B3F5C" w:rsidRDefault="00E43DB6" w:rsidP="004B3F5C">
      <w:pPr>
        <w:pStyle w:val="A-BulletList-level1"/>
      </w:pPr>
      <w:hyperlink r:id="rId15" w:history="1">
        <w:r w:rsidR="004B3F5C" w:rsidRPr="004B3F5C">
          <w:rPr>
            <w:rStyle w:val="Hyperlink"/>
          </w:rPr>
          <w:t>https://www.smp.org/resourcecenter/resource/8202/</w:t>
        </w:r>
      </w:hyperlink>
    </w:p>
    <w:p w14:paraId="2DC5E3E0" w14:textId="77777777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>Why is it important to attend Mass every Sunday?</w:t>
      </w:r>
    </w:p>
    <w:p w14:paraId="4542E438" w14:textId="77777777" w:rsidR="004B3F5C" w:rsidRPr="003150E6" w:rsidRDefault="004B3F5C" w:rsidP="004B3F5C">
      <w:pPr>
        <w:pStyle w:val="A-EH-lessspaceaboveandbelow"/>
        <w:spacing w:before="160"/>
      </w:pPr>
      <w:r w:rsidRPr="003150E6">
        <w:t>My Sacrifice and Yours</w:t>
      </w:r>
    </w:p>
    <w:p w14:paraId="323A2477" w14:textId="77777777" w:rsidR="004B3F5C" w:rsidRPr="004B3F5C" w:rsidRDefault="00E43DB6" w:rsidP="004B3F5C">
      <w:pPr>
        <w:pStyle w:val="A-BulletList-level1"/>
      </w:pPr>
      <w:hyperlink r:id="rId16" w:history="1">
        <w:r w:rsidR="004B3F5C" w:rsidRPr="004B3F5C">
          <w:rPr>
            <w:color w:val="0000FF" w:themeColor="hyperlink"/>
            <w:u w:val="single"/>
          </w:rPr>
          <w:t>https://www.youtube.com/watch?v=Vodo0LRG93Y</w:t>
        </w:r>
      </w:hyperlink>
    </w:p>
    <w:p w14:paraId="7B95C730" w14:textId="77777777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>A short video with a clear and engaging explanation of what “sacrifice” in the Mass means.</w:t>
      </w:r>
    </w:p>
    <w:p w14:paraId="04FDC012" w14:textId="77777777" w:rsidR="004B3F5C" w:rsidRPr="008F10E1" w:rsidRDefault="004B3F5C" w:rsidP="004B3F5C">
      <w:pPr>
        <w:pStyle w:val="A-EH-lessspaceaboveandbelow"/>
      </w:pPr>
      <w:r w:rsidRPr="008F10E1">
        <w:lastRenderedPageBreak/>
        <w:t>Active Participation in the Liturgy</w:t>
      </w:r>
    </w:p>
    <w:p w14:paraId="15BE35FA" w14:textId="77777777" w:rsidR="004B3F5C" w:rsidRPr="004B3F5C" w:rsidRDefault="00E43DB6" w:rsidP="004B3F5C">
      <w:pPr>
        <w:pStyle w:val="A-BulletList-level1"/>
        <w:rPr>
          <w:color w:val="0000FF" w:themeColor="hyperlink"/>
          <w:u w:val="single"/>
        </w:rPr>
      </w:pPr>
      <w:hyperlink r:id="rId17" w:history="1">
        <w:r w:rsidR="004B3F5C" w:rsidRPr="004B3F5C">
          <w:rPr>
            <w:color w:val="0000FF" w:themeColor="hyperlink"/>
            <w:u w:val="single"/>
          </w:rPr>
          <w:t>https://www.youtube.com/watch?v=YfeWjze3GVY</w:t>
        </w:r>
      </w:hyperlink>
    </w:p>
    <w:p w14:paraId="3D297D94" w14:textId="77777777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>An engaging explanation of what it means to be “active participants” in the liturgy.</w:t>
      </w:r>
    </w:p>
    <w:p w14:paraId="1461D4DF" w14:textId="77777777" w:rsidR="004B3F5C" w:rsidRDefault="004B3F5C" w:rsidP="004B3F5C">
      <w:pPr>
        <w:pStyle w:val="A-EH-lessspaceaboveandbelow"/>
        <w:spacing w:before="160"/>
      </w:pPr>
      <w:r>
        <w:t>The Role of Bishop</w:t>
      </w:r>
    </w:p>
    <w:p w14:paraId="083025A3" w14:textId="77777777" w:rsidR="004B3F5C" w:rsidRPr="004B3F5C" w:rsidRDefault="00E43DB6" w:rsidP="004B3F5C">
      <w:pPr>
        <w:pStyle w:val="A-BulletList-level1"/>
      </w:pPr>
      <w:hyperlink r:id="rId18" w:history="1">
        <w:r w:rsidR="004B3F5C" w:rsidRPr="004B3F5C">
          <w:rPr>
            <w:rStyle w:val="Hyperlink"/>
          </w:rPr>
          <w:t>https://www.youtube.com/watch?v=X-yezha5_Fc</w:t>
        </w:r>
      </w:hyperlink>
    </w:p>
    <w:p w14:paraId="3A20A1A7" w14:textId="77777777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>A short video explaining the three primary roles of a bishop.</w:t>
      </w:r>
    </w:p>
    <w:p w14:paraId="6D9BB88E" w14:textId="77777777" w:rsidR="004B3F5C" w:rsidRDefault="004B3F5C" w:rsidP="004B3F5C">
      <w:pPr>
        <w:pStyle w:val="A-EH-lessspaceaboveandbelow"/>
        <w:spacing w:before="160"/>
      </w:pPr>
      <w:r>
        <w:t>What Does a Catholic Priest Do?</w:t>
      </w:r>
    </w:p>
    <w:p w14:paraId="0A041740" w14:textId="77777777" w:rsidR="004B3F5C" w:rsidRPr="004B3F5C" w:rsidRDefault="00E43DB6" w:rsidP="004B3F5C">
      <w:pPr>
        <w:pStyle w:val="A-BulletList-level1"/>
      </w:pPr>
      <w:hyperlink r:id="rId19" w:history="1">
        <w:r w:rsidR="004B3F5C" w:rsidRPr="004B3F5C">
          <w:rPr>
            <w:rStyle w:val="Hyperlink"/>
          </w:rPr>
          <w:t>https://www.ukpriest.org/what-does-a-catholic-priest-do</w:t>
        </w:r>
      </w:hyperlink>
    </w:p>
    <w:p w14:paraId="59FCA8DF" w14:textId="28DA001D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 xml:space="preserve">Fr. Lawrence Jones give a personal and inspiring explanation about his calling </w:t>
      </w:r>
      <w:r w:rsidR="00BF66B0">
        <w:br/>
      </w:r>
      <w:r w:rsidRPr="004B3F5C">
        <w:t xml:space="preserve">to the priesthood and what his daily life as a parish priest is like. </w:t>
      </w:r>
    </w:p>
    <w:p w14:paraId="62E05D52" w14:textId="77777777" w:rsidR="004B3F5C" w:rsidRDefault="004B3F5C" w:rsidP="004B3F5C">
      <w:pPr>
        <w:pStyle w:val="A-EH-lessspaceaboveandbelow"/>
        <w:spacing w:before="160"/>
      </w:pPr>
      <w:r>
        <w:t>Understanding the Diaconate</w:t>
      </w:r>
    </w:p>
    <w:p w14:paraId="5468F0C0" w14:textId="77777777" w:rsidR="004B3F5C" w:rsidRPr="004B3F5C" w:rsidRDefault="00E43DB6" w:rsidP="004B3F5C">
      <w:pPr>
        <w:pStyle w:val="A-BulletList-level1"/>
      </w:pPr>
      <w:hyperlink r:id="rId20" w:history="1">
        <w:r w:rsidR="004B3F5C" w:rsidRPr="004B3F5C">
          <w:rPr>
            <w:rStyle w:val="Hyperlink"/>
          </w:rPr>
          <w:t>https://www.youtube.com/watch?v=u4vt25nC6zU</w:t>
        </w:r>
      </w:hyperlink>
    </w:p>
    <w:p w14:paraId="58E8C70C" w14:textId="77777777" w:rsidR="004B3F5C" w:rsidRDefault="004B3F5C" w:rsidP="004B3F5C">
      <w:pPr>
        <w:pStyle w:val="A-BulletList-level1"/>
        <w:numPr>
          <w:ilvl w:val="0"/>
          <w:numId w:val="0"/>
        </w:numPr>
        <w:ind w:left="720"/>
      </w:pPr>
      <w:r>
        <w:t xml:space="preserve">A short video in which Deacon Frank Chavez defines the role of deacon in the Church. </w:t>
      </w:r>
    </w:p>
    <w:p w14:paraId="3F2FDDE6" w14:textId="77777777" w:rsidR="004B3F5C" w:rsidRDefault="004B3F5C" w:rsidP="004B3F5C">
      <w:pPr>
        <w:pStyle w:val="A-DH"/>
      </w:pPr>
      <w:r>
        <w:t>Chapter 8</w:t>
      </w:r>
    </w:p>
    <w:p w14:paraId="2A608A83" w14:textId="77777777" w:rsidR="004B3F5C" w:rsidRDefault="004B3F5C" w:rsidP="004B3F5C">
      <w:pPr>
        <w:pStyle w:val="A-EH-lessspaceaboveandbelow"/>
        <w:spacing w:before="160"/>
      </w:pPr>
      <w:r>
        <w:t>We Are the Body of Christ</w:t>
      </w:r>
    </w:p>
    <w:p w14:paraId="54AE81C8" w14:textId="77777777" w:rsidR="004B3F5C" w:rsidRPr="004B3F5C" w:rsidRDefault="00E43DB6" w:rsidP="004B3F5C">
      <w:pPr>
        <w:pStyle w:val="A-BulletList-level1"/>
      </w:pPr>
      <w:hyperlink r:id="rId21" w:history="1">
        <w:r w:rsidR="004B3F5C" w:rsidRPr="004B3F5C">
          <w:rPr>
            <w:rStyle w:val="Hyperlink"/>
          </w:rPr>
          <w:t>https://www.ascension-parish.com/snapshot-3-eucharist/</w:t>
        </w:r>
      </w:hyperlink>
    </w:p>
    <w:p w14:paraId="45B5A65B" w14:textId="77777777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 xml:space="preserve">A short video about why we receive the Eucharist and the difference it makes in our life. </w:t>
      </w:r>
    </w:p>
    <w:p w14:paraId="113EA3EE" w14:textId="77777777" w:rsidR="004B3F5C" w:rsidRDefault="004B3F5C" w:rsidP="004B3F5C">
      <w:pPr>
        <w:pStyle w:val="A-EH-lessspaceaboveandbelow"/>
        <w:spacing w:before="160"/>
      </w:pPr>
      <w:r>
        <w:t>Understanding the Mass: The Concluding Rites</w:t>
      </w:r>
    </w:p>
    <w:p w14:paraId="2B23A858" w14:textId="77777777" w:rsidR="004B3F5C" w:rsidRPr="004B3F5C" w:rsidRDefault="00E43DB6" w:rsidP="004B3F5C">
      <w:pPr>
        <w:pStyle w:val="A-BulletList-level1"/>
      </w:pPr>
      <w:hyperlink r:id="rId22" w:history="1">
        <w:r w:rsidR="004B3F5C" w:rsidRPr="004B3F5C">
          <w:rPr>
            <w:rStyle w:val="Hyperlink"/>
          </w:rPr>
          <w:t>https://www.youtube.com/watch?v=wnpP8E3A3rQ</w:t>
        </w:r>
      </w:hyperlink>
    </w:p>
    <w:p w14:paraId="11FE0B5E" w14:textId="7F1D79E3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 xml:space="preserve">A short video that explains how the Concluding Rites orient our prayer and give meaning </w:t>
      </w:r>
      <w:r w:rsidR="00BF66B0">
        <w:br/>
      </w:r>
      <w:r w:rsidRPr="004B3F5C">
        <w:t xml:space="preserve">to the rest of the Mass. </w:t>
      </w:r>
    </w:p>
    <w:p w14:paraId="523FC8CE" w14:textId="77777777" w:rsidR="004B3F5C" w:rsidRPr="00681333" w:rsidRDefault="004B3F5C" w:rsidP="004B3F5C">
      <w:pPr>
        <w:pStyle w:val="A-EH-lessspaceaboveandbelow"/>
        <w:spacing w:before="160"/>
      </w:pPr>
      <w:r w:rsidRPr="00681333">
        <w:t>The Dismissal</w:t>
      </w:r>
    </w:p>
    <w:p w14:paraId="74075B34" w14:textId="77777777" w:rsidR="004B3F5C" w:rsidRPr="004B3F5C" w:rsidRDefault="00E43DB6" w:rsidP="004B3F5C">
      <w:pPr>
        <w:pStyle w:val="A-BulletList-level1"/>
      </w:pPr>
      <w:hyperlink r:id="rId23" w:history="1">
        <w:r w:rsidR="004B3F5C" w:rsidRPr="004B3F5C">
          <w:rPr>
            <w:rStyle w:val="Hyperlink"/>
          </w:rPr>
          <w:t>https://www.youtube.com/watch?v=ibj6_UqYZ9A</w:t>
        </w:r>
      </w:hyperlink>
    </w:p>
    <w:p w14:paraId="5942C7F6" w14:textId="77777777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>A brief explanation answering “Why have a dismissal?”</w:t>
      </w:r>
    </w:p>
    <w:p w14:paraId="37B0480C" w14:textId="77777777" w:rsidR="004B3F5C" w:rsidRDefault="004B3F5C" w:rsidP="004B3F5C">
      <w:pPr>
        <w:pStyle w:val="A-EH-lessspaceaboveandbelow"/>
        <w:spacing w:before="160"/>
      </w:pPr>
      <w:r>
        <w:t>What Do We Do in Adoration?</w:t>
      </w:r>
    </w:p>
    <w:p w14:paraId="00C8D6E5" w14:textId="77777777" w:rsidR="004B3F5C" w:rsidRPr="004B3F5C" w:rsidRDefault="00E43DB6" w:rsidP="004B3F5C">
      <w:pPr>
        <w:pStyle w:val="A-BulletList-level1"/>
      </w:pPr>
      <w:hyperlink r:id="rId24" w:history="1">
        <w:r w:rsidR="004B3F5C" w:rsidRPr="004B3F5C">
          <w:rPr>
            <w:rStyle w:val="Hyperlink"/>
          </w:rPr>
          <w:t>https://www.youtube.com/watch?v=mbyMeNPddBs</w:t>
        </w:r>
      </w:hyperlink>
    </w:p>
    <w:p w14:paraId="33E8BD33" w14:textId="4973EB7A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 xml:space="preserve">Father Josh puts forth some simple guidelines you can use to help you improve </w:t>
      </w:r>
      <w:r w:rsidR="00BF66B0">
        <w:br/>
      </w:r>
      <w:r w:rsidRPr="004B3F5C">
        <w:t>your relationship with God through Adoration.</w:t>
      </w:r>
    </w:p>
    <w:p w14:paraId="11CE7D9F" w14:textId="18487CFD" w:rsidR="004B3F5C" w:rsidRDefault="00E43DB6" w:rsidP="004B3F5C">
      <w:pPr>
        <w:pStyle w:val="A-EH-lessspaceaboveandbelow"/>
        <w:spacing w:before="160"/>
      </w:pPr>
      <w:r>
        <w:t>“</w:t>
      </w:r>
      <w:r w:rsidR="004B3F5C">
        <w:t>Pope Paul’s Views on Development 50 Years Ago Important Today</w:t>
      </w:r>
      <w:r>
        <w:t>”</w:t>
      </w:r>
    </w:p>
    <w:p w14:paraId="39B5FE4A" w14:textId="77777777" w:rsidR="004B3F5C" w:rsidRPr="004B3F5C" w:rsidRDefault="00E43DB6" w:rsidP="004B3F5C">
      <w:pPr>
        <w:pStyle w:val="A-BulletList-level1"/>
      </w:pPr>
      <w:hyperlink r:id="rId25" w:history="1">
        <w:r w:rsidR="004B3F5C" w:rsidRPr="004B3F5C">
          <w:rPr>
            <w:rStyle w:val="Hyperlink"/>
          </w:rPr>
          <w:t>https://www.irishtimes.com/opinion/pope-paul-s-views-on-development-50-years-ago-important-today-1.3017446</w:t>
        </w:r>
      </w:hyperlink>
    </w:p>
    <w:p w14:paraId="15E93497" w14:textId="7B142DB5" w:rsidR="004B3F5C" w:rsidRPr="004B3F5C" w:rsidRDefault="004B3F5C" w:rsidP="004B3F5C">
      <w:pPr>
        <w:pStyle w:val="A-BulletList-level1"/>
        <w:numPr>
          <w:ilvl w:val="0"/>
          <w:numId w:val="0"/>
        </w:numPr>
        <w:ind w:left="720"/>
      </w:pPr>
      <w:r w:rsidRPr="004B3F5C">
        <w:t xml:space="preserve">An excellent article explaining the ideas of Pope Paul VI’s encyclical “On the Progress of Peoples” </w:t>
      </w:r>
      <w:r w:rsidR="00E43DB6" w:rsidRPr="00E43DB6">
        <w:rPr>
          <w:i/>
          <w:iCs/>
        </w:rPr>
        <w:t>(“</w:t>
      </w:r>
      <w:r w:rsidR="00E43DB6">
        <w:rPr>
          <w:i/>
          <w:iCs/>
        </w:rPr>
        <w:t>Populorum progressio”)</w:t>
      </w:r>
      <w:r w:rsidR="00E43DB6" w:rsidRPr="00E43DB6">
        <w:t xml:space="preserve"> </w:t>
      </w:r>
      <w:r w:rsidRPr="004B3F5C">
        <w:t xml:space="preserve">and why it is still relevant today. </w:t>
      </w:r>
    </w:p>
    <w:p w14:paraId="175B7682" w14:textId="5841C1C1" w:rsidR="009F10E5" w:rsidRPr="006B1C00" w:rsidRDefault="009F10E5" w:rsidP="004B3F5C">
      <w:pPr>
        <w:pStyle w:val="A-EH-lessspaceaboveandbelow"/>
      </w:pPr>
    </w:p>
    <w:sectPr w:rsidR="009F10E5" w:rsidRPr="006B1C00" w:rsidSect="00436CA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622ED4FC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E43DB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006954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622ED4FC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E43DB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006954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7EFE475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D7703" w:rsidRPr="006D770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</w:t>
                          </w:r>
                          <w:r w:rsidR="00BA789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  <w:r w:rsidR="00E43DB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6954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7EFE475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D7703" w:rsidRPr="006D770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</w:t>
                    </w:r>
                    <w:r w:rsidR="00BA789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  <w:r w:rsidR="00E43DB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6954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03F7DEE7" w:rsidR="00FE5D24" w:rsidRPr="00634278" w:rsidRDefault="006B1C00" w:rsidP="00634278">
    <w:pPr>
      <w:pStyle w:val="A-Header-articletitlepage2"/>
    </w:pPr>
    <w:r>
      <w:t xml:space="preserve">Unit </w:t>
    </w:r>
    <w:r w:rsidR="004B3F5C">
      <w:t>3</w:t>
    </w:r>
    <w:r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4799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3F5C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F66B0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43DB6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sccb.org/prayer-and-worship/the-mass/order-of-mass/upload/parts-of-the-mass.pdf" TargetMode="External"/><Relationship Id="rId18" Type="http://schemas.openxmlformats.org/officeDocument/2006/relationships/hyperlink" Target="https://www.youtube.com/watch?v=X-yezha5_Fc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ascension-parish.com/snapshot-3-eucharis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mp.org/resourcecenter/resource/3415/" TargetMode="External"/><Relationship Id="rId17" Type="http://schemas.openxmlformats.org/officeDocument/2006/relationships/hyperlink" Target="https://www.youtube.com/watch?v=YfeWjze3GVY" TargetMode="External"/><Relationship Id="rId25" Type="http://schemas.openxmlformats.org/officeDocument/2006/relationships/hyperlink" Target="https://www.irishtimes.com/opinion/pope-paul-s-views-on-development-50-years-ago-important-today-1.3017446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Vodo0LRG93Y" TargetMode="External"/><Relationship Id="rId20" Type="http://schemas.openxmlformats.org/officeDocument/2006/relationships/hyperlink" Target="https://www.youtube.com/watch?v=u4vt25nC6z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YLZvJXmP7fo&amp;feature=emb_logo" TargetMode="External"/><Relationship Id="rId24" Type="http://schemas.openxmlformats.org/officeDocument/2006/relationships/hyperlink" Target="https://www.youtube.com/watch?v=mbyMeNPddBs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smp.org/resourcecenter/resource/8202/" TargetMode="External"/><Relationship Id="rId23" Type="http://schemas.openxmlformats.org/officeDocument/2006/relationships/hyperlink" Target="https://www.youtube.com/watch?v=ibj6_UqYZ9A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youtube.com/watch?v=NDVLBUK5FGw&amp;feature=emb_logo" TargetMode="External"/><Relationship Id="rId19" Type="http://schemas.openxmlformats.org/officeDocument/2006/relationships/hyperlink" Target="https://www.ukpriest.org/what-does-a-catholic-priest-do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newadvent.org/cathen/05590a.htm" TargetMode="External"/><Relationship Id="rId14" Type="http://schemas.openxmlformats.org/officeDocument/2006/relationships/hyperlink" Target="https://www.youtube.com/watch?v=lftp3KihE6A" TargetMode="External"/><Relationship Id="rId22" Type="http://schemas.openxmlformats.org/officeDocument/2006/relationships/hyperlink" Target="https://www.youtube.com/watch?v=wnpP8E3A3rQ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s://www.allrecipes.com/recipe/213682/matzah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182</cp:revision>
  <cp:lastPrinted>2018-04-06T18:09:00Z</cp:lastPrinted>
  <dcterms:created xsi:type="dcterms:W3CDTF">2011-05-03T23:25:00Z</dcterms:created>
  <dcterms:modified xsi:type="dcterms:W3CDTF">2021-01-27T16:03:00Z</dcterms:modified>
</cp:coreProperties>
</file>